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115D" w14:textId="77777777" w:rsidR="0012668E" w:rsidRDefault="0012668E" w:rsidP="0012668E">
      <w:pPr>
        <w:spacing w:after="0" w:line="240" w:lineRule="auto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57CBAE" wp14:editId="492DAD66">
            <wp:extent cx="1597640" cy="777240"/>
            <wp:effectExtent l="0" t="0" r="3175" b="3810"/>
            <wp:docPr id="14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1EA1B4B1-0A8A-4E11-B3EA-E8C2850CF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>
                      <a:extLst>
                        <a:ext uri="{FF2B5EF4-FFF2-40B4-BE49-F238E27FC236}">
                          <a16:creationId xmlns:a16="http://schemas.microsoft.com/office/drawing/2014/main" id="{1EA1B4B1-0A8A-4E11-B3EA-E8C2850CF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57" cy="7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04D2" w14:textId="7B3D2929" w:rsidR="0012668E" w:rsidRPr="0012668E" w:rsidRDefault="0012668E" w:rsidP="0012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68E">
        <w:rPr>
          <w:rFonts w:ascii="Tahoma" w:eastAsia="Times New Roman" w:hAnsi="Tahoma" w:cs="Tahoma"/>
          <w:b/>
          <w:bCs/>
          <w:color w:val="FF9900"/>
          <w:sz w:val="20"/>
          <w:szCs w:val="20"/>
          <w:lang w:eastAsia="fr-FR"/>
        </w:rPr>
        <w:t>A</w:t>
      </w: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ccueil-</w:t>
      </w:r>
      <w:r w:rsidRPr="0012668E">
        <w:rPr>
          <w:rFonts w:ascii="Tahoma" w:eastAsia="Times New Roman" w:hAnsi="Tahoma" w:cs="Tahoma"/>
          <w:b/>
          <w:bCs/>
          <w:color w:val="0000FF"/>
          <w:sz w:val="20"/>
          <w:szCs w:val="20"/>
          <w:lang w:eastAsia="fr-FR"/>
        </w:rPr>
        <w:t>F</w:t>
      </w: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amilles-</w:t>
      </w:r>
      <w:r w:rsidRPr="0012668E">
        <w:rPr>
          <w:rFonts w:ascii="Tahoma" w:eastAsia="Times New Roman" w:hAnsi="Tahoma" w:cs="Tahoma"/>
          <w:b/>
          <w:bCs/>
          <w:color w:val="FF00FF"/>
          <w:sz w:val="20"/>
          <w:szCs w:val="20"/>
          <w:lang w:eastAsia="fr-FR"/>
        </w:rPr>
        <w:t>C</w:t>
      </w: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ancer</w:t>
      </w:r>
    </w:p>
    <w:p w14:paraId="6A4AE73E" w14:textId="77777777" w:rsidR="0012668E" w:rsidRPr="0012668E" w:rsidRDefault="0012668E" w:rsidP="0012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68 rue du Pont de Créteil</w:t>
      </w:r>
    </w:p>
    <w:p w14:paraId="56963892" w14:textId="77777777" w:rsidR="0012668E" w:rsidRPr="0012668E" w:rsidRDefault="0012668E" w:rsidP="0012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94100 St Maur des Fossés</w:t>
      </w:r>
    </w:p>
    <w:p w14:paraId="5C052D54" w14:textId="77777777" w:rsidR="0012668E" w:rsidRPr="0012668E" w:rsidRDefault="0012668E" w:rsidP="0012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668E">
        <w:rPr>
          <w:rFonts w:ascii="Tahoma" w:eastAsia="Times New Roman" w:hAnsi="Tahoma" w:cs="Tahoma"/>
          <w:sz w:val="20"/>
          <w:szCs w:val="20"/>
          <w:lang w:eastAsia="fr-FR"/>
        </w:rPr>
        <w:t>Tél. 01 43 97 38 59</w:t>
      </w:r>
    </w:p>
    <w:p w14:paraId="7CB5051C" w14:textId="4DA8C5C2" w:rsidR="0012668E" w:rsidRDefault="0012668E" w:rsidP="0012668E">
      <w:pPr>
        <w:spacing w:after="0" w:line="240" w:lineRule="auto"/>
      </w:pPr>
      <w:r>
        <w:rPr>
          <w:noProof/>
        </w:rPr>
        <w:t xml:space="preserve">  </w:t>
      </w:r>
    </w:p>
    <w:p w14:paraId="2CFD4FA5" w14:textId="1AB900EF" w:rsidR="0012668E" w:rsidRDefault="0012668E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Saint Maur, le 1</w:t>
      </w:r>
      <w:r w:rsidR="003406A4">
        <w:rPr>
          <w:rFonts w:ascii="Tahoma" w:eastAsia="Times New Roman" w:hAnsi="Tahoma" w:cs="Tahoma"/>
          <w:sz w:val="20"/>
          <w:szCs w:val="20"/>
          <w:lang w:eastAsia="fr-FR"/>
        </w:rPr>
        <w:t>6</w:t>
      </w:r>
      <w:r w:rsidRPr="002F0FFC">
        <w:rPr>
          <w:rFonts w:ascii="Tahoma" w:eastAsia="Times New Roman" w:hAnsi="Tahoma" w:cs="Tahoma"/>
          <w:sz w:val="20"/>
          <w:szCs w:val="20"/>
          <w:lang w:eastAsia="fr-FR"/>
        </w:rPr>
        <w:t xml:space="preserve"> décembre 2020</w:t>
      </w:r>
      <w:r w:rsidR="003406A4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3406A4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3406A4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3406A4">
        <w:rPr>
          <w:rFonts w:ascii="Tahoma" w:eastAsia="Times New Roman" w:hAnsi="Tahoma" w:cs="Tahoma"/>
          <w:sz w:val="20"/>
          <w:szCs w:val="20"/>
          <w:lang w:eastAsia="fr-FR"/>
        </w:rPr>
        <w:tab/>
        <w:t>Pauline DARSIN</w:t>
      </w:r>
    </w:p>
    <w:p w14:paraId="3188A2D9" w14:textId="3DAF48D2" w:rsidR="008B18F6" w:rsidRDefault="003406A4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  <w:t>UDAF</w:t>
      </w:r>
    </w:p>
    <w:p w14:paraId="08897D0E" w14:textId="2C19CCF4" w:rsidR="003406A4" w:rsidRDefault="003406A4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  <w:t>4 BD de la gare</w:t>
      </w:r>
    </w:p>
    <w:p w14:paraId="053A6CF5" w14:textId="4E7064B6" w:rsidR="003406A4" w:rsidRDefault="003406A4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  <w:t>94470 BOISSY SAINT LEGER</w:t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14:paraId="5443E086" w14:textId="4B0954D0" w:rsidR="008B18F6" w:rsidRDefault="008B18F6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0F974647" w14:textId="77777777" w:rsidR="008B18F6" w:rsidRPr="002F0FFC" w:rsidRDefault="008B18F6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05AFC97D" w14:textId="43D17037" w:rsidR="0012668E" w:rsidRPr="002F0FFC" w:rsidRDefault="0012668E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4CAC379" w14:textId="652F2C35" w:rsidR="0012668E" w:rsidRPr="002F0FFC" w:rsidRDefault="0012668E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Ch</w:t>
      </w:r>
      <w:r w:rsidR="002F0FFC">
        <w:rPr>
          <w:rFonts w:ascii="Tahoma" w:eastAsia="Times New Roman" w:hAnsi="Tahoma" w:cs="Tahoma"/>
          <w:sz w:val="20"/>
          <w:szCs w:val="20"/>
          <w:lang w:eastAsia="fr-FR"/>
        </w:rPr>
        <w:t>è</w:t>
      </w:r>
      <w:r w:rsidRPr="002F0FFC">
        <w:rPr>
          <w:rFonts w:ascii="Tahoma" w:eastAsia="Times New Roman" w:hAnsi="Tahoma" w:cs="Tahoma"/>
          <w:sz w:val="20"/>
          <w:szCs w:val="20"/>
          <w:lang w:eastAsia="fr-FR"/>
        </w:rPr>
        <w:t xml:space="preserve">re </w:t>
      </w:r>
      <w:r w:rsidR="00A01A70">
        <w:rPr>
          <w:rFonts w:ascii="Tahoma" w:eastAsia="Times New Roman" w:hAnsi="Tahoma" w:cs="Tahoma"/>
          <w:sz w:val="20"/>
          <w:szCs w:val="20"/>
          <w:lang w:eastAsia="fr-FR"/>
        </w:rPr>
        <w:t>Pauline DARSIN</w:t>
      </w:r>
    </w:p>
    <w:p w14:paraId="7472138E" w14:textId="576513F6" w:rsidR="002F0FFC" w:rsidRP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BBBBB6D" w14:textId="4C258E39" w:rsidR="002F0FFC" w:rsidRP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Nous avons le plaisir de vous annoncer que nous ouvrons un atelier de</w:t>
      </w:r>
    </w:p>
    <w:p w14:paraId="57CDFFA4" w14:textId="7429280A" w:rsidR="002F0FFC" w:rsidRP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Soutien pour les enfants de parent malade ou décédé.</w:t>
      </w:r>
    </w:p>
    <w:p w14:paraId="5315660F" w14:textId="77777777" w:rsidR="002F0FFC" w:rsidRP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En effet, face à une réalité difficile et douloureuse, l'enfant n'a pas toujours les mots !</w:t>
      </w:r>
    </w:p>
    <w:p w14:paraId="18A8C104" w14:textId="77777777" w:rsidR="002F0FFC" w:rsidRP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 xml:space="preserve">Il semble important que nous puissions lui donner la parole dans un cadre qui le sécurise. </w:t>
      </w:r>
    </w:p>
    <w:p w14:paraId="78D01565" w14:textId="1D016E5A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 w:rsidRPr="002F0FFC">
        <w:rPr>
          <w:rFonts w:ascii="Tahoma" w:eastAsia="Times New Roman" w:hAnsi="Tahoma" w:cs="Tahoma"/>
          <w:sz w:val="20"/>
          <w:szCs w:val="20"/>
          <w:lang w:eastAsia="fr-FR"/>
        </w:rPr>
        <w:t>C'est ainsi que par le dessin, le jeu, la mise en scène ou la parole, l'enfant va pouvoir libérer ce qui l'anime et être entendu. </w:t>
      </w:r>
    </w:p>
    <w:p w14:paraId="5AF33980" w14:textId="1ACD05DC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Cet atelier est animé par une psychologue pour enfants expérimentée</w:t>
      </w:r>
    </w:p>
    <w:p w14:paraId="5DA37FAC" w14:textId="46667967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Et se tient 2 fois par mois.</w:t>
      </w:r>
    </w:p>
    <w:p w14:paraId="644C2BE6" w14:textId="593CFB55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29D2C2A9" w14:textId="77777777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Nous vous remercions de votre confiance, </w:t>
      </w:r>
    </w:p>
    <w:p w14:paraId="1382D17C" w14:textId="0064C5F8" w:rsidR="002F0FFC" w:rsidRDefault="002F0FFC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proofErr w:type="gramStart"/>
      <w:r>
        <w:rPr>
          <w:rFonts w:ascii="Tahoma" w:eastAsia="Times New Roman" w:hAnsi="Tahoma" w:cs="Tahoma"/>
          <w:sz w:val="20"/>
          <w:szCs w:val="20"/>
          <w:lang w:eastAsia="fr-FR"/>
        </w:rPr>
        <w:t>et</w:t>
      </w:r>
      <w:proofErr w:type="gramEnd"/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vous prions de recevoir nos salutations les plus </w:t>
      </w:r>
      <w:r w:rsidR="008B18F6">
        <w:rPr>
          <w:rFonts w:ascii="Tahoma" w:eastAsia="Times New Roman" w:hAnsi="Tahoma" w:cs="Tahoma"/>
          <w:sz w:val="20"/>
          <w:szCs w:val="20"/>
          <w:lang w:eastAsia="fr-FR"/>
        </w:rPr>
        <w:t>sincères</w:t>
      </w:r>
    </w:p>
    <w:p w14:paraId="3AE8F8AD" w14:textId="350B6B33" w:rsidR="008B18F6" w:rsidRDefault="008B18F6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121C4E89" w14:textId="62FD98D0" w:rsidR="008B18F6" w:rsidRDefault="008B18F6" w:rsidP="002F0F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DB89A7D" w14:textId="667FF5C2" w:rsidR="0012668E" w:rsidRDefault="008B18F6" w:rsidP="008B18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Sophie ARNAUD pour Michèle MONVILLE</w:t>
      </w:r>
    </w:p>
    <w:p w14:paraId="560403CB" w14:textId="7312674C" w:rsidR="008B18F6" w:rsidRDefault="008B18F6" w:rsidP="008B18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2411C5AC" w14:textId="58D92316" w:rsidR="008B18F6" w:rsidRDefault="008B18F6" w:rsidP="008B18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1D23E766" w14:textId="0570F6D2" w:rsidR="008B18F6" w:rsidRDefault="008B18F6" w:rsidP="008B18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59B983B2" w14:textId="77777777" w:rsidR="008B18F6" w:rsidRDefault="008B18F6" w:rsidP="008B18F6">
      <w:pPr>
        <w:spacing w:after="0" w:line="240" w:lineRule="auto"/>
        <w:rPr>
          <w:noProof/>
        </w:rPr>
      </w:pPr>
    </w:p>
    <w:p w14:paraId="47B8820F" w14:textId="148216FD" w:rsidR="002D45A5" w:rsidRDefault="0012668E">
      <w:r>
        <w:rPr>
          <w:noProof/>
        </w:rPr>
        <w:drawing>
          <wp:inline distT="0" distB="0" distL="0" distR="0" wp14:anchorId="566466FC" wp14:editId="3DF4E94A">
            <wp:extent cx="5760720" cy="20326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15"/>
    <w:rsid w:val="0012668E"/>
    <w:rsid w:val="002D45A5"/>
    <w:rsid w:val="002F0FFC"/>
    <w:rsid w:val="003406A4"/>
    <w:rsid w:val="00553A4E"/>
    <w:rsid w:val="00623615"/>
    <w:rsid w:val="008B18F6"/>
    <w:rsid w:val="00A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929E"/>
  <w15:chartTrackingRefBased/>
  <w15:docId w15:val="{029B50BD-67FA-4D17-B5E6-C02CA53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66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06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0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Monville</dc:creator>
  <cp:keywords/>
  <dc:description/>
  <cp:lastModifiedBy>Michèle Monville</cp:lastModifiedBy>
  <cp:revision>2</cp:revision>
  <dcterms:created xsi:type="dcterms:W3CDTF">2020-12-16T09:23:00Z</dcterms:created>
  <dcterms:modified xsi:type="dcterms:W3CDTF">2020-12-16T09:23:00Z</dcterms:modified>
</cp:coreProperties>
</file>